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6779" w14:textId="77777777" w:rsidR="00921713" w:rsidRDefault="00921713" w:rsidP="00921713">
      <w:pPr>
        <w:spacing w:after="0"/>
        <w:rPr>
          <w:rFonts w:ascii="Arial" w:hAnsi="Arial" w:cs="Arial"/>
          <w:sz w:val="28"/>
        </w:rPr>
      </w:pPr>
    </w:p>
    <w:p w14:paraId="630F0DA9" w14:textId="56813C8D" w:rsidR="00921713" w:rsidRPr="00921713" w:rsidRDefault="00921713" w:rsidP="00921713">
      <w:pPr>
        <w:spacing w:after="0"/>
        <w:jc w:val="center"/>
        <w:rPr>
          <w:rFonts w:ascii="Arial" w:hAnsi="Arial" w:cs="Arial"/>
          <w:b/>
          <w:color w:val="FF0000"/>
          <w:sz w:val="32"/>
        </w:rPr>
      </w:pPr>
      <w:r w:rsidRPr="00921713">
        <w:rPr>
          <w:rFonts w:ascii="Arial" w:hAnsi="Arial" w:cs="Arial"/>
          <w:b/>
          <w:color w:val="FF0000"/>
          <w:sz w:val="32"/>
        </w:rPr>
        <w:t>201</w:t>
      </w:r>
      <w:r w:rsidR="00D82F9C">
        <w:rPr>
          <w:rFonts w:ascii="Arial" w:hAnsi="Arial" w:cs="Arial"/>
          <w:b/>
          <w:color w:val="FF0000"/>
          <w:sz w:val="32"/>
        </w:rPr>
        <w:t>9</w:t>
      </w:r>
      <w:r w:rsidRPr="00921713">
        <w:rPr>
          <w:rFonts w:ascii="Arial" w:hAnsi="Arial" w:cs="Arial"/>
          <w:b/>
          <w:color w:val="FF0000"/>
          <w:sz w:val="32"/>
        </w:rPr>
        <w:t xml:space="preserve"> Inclusion Award Application</w:t>
      </w:r>
    </w:p>
    <w:p w14:paraId="4706BCD7" w14:textId="77777777" w:rsidR="00921713" w:rsidRPr="00921713" w:rsidRDefault="00921713" w:rsidP="00921713">
      <w:pPr>
        <w:spacing w:after="0"/>
        <w:jc w:val="center"/>
        <w:rPr>
          <w:rFonts w:ascii="Arial" w:hAnsi="Arial" w:cs="Arial"/>
          <w:b/>
          <w:color w:val="FF0000"/>
          <w:sz w:val="28"/>
        </w:rPr>
      </w:pPr>
    </w:p>
    <w:p w14:paraId="538BF4C5" w14:textId="541A17FF" w:rsidR="00921713" w:rsidRPr="00894C30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 xml:space="preserve">The Inclusion Award, presented by the Greater Des Moines Partnership, seeks to honor </w:t>
      </w:r>
      <w:r w:rsidR="00397420">
        <w:rPr>
          <w:rFonts w:ascii="Arial" w:hAnsi="Arial" w:cs="Arial"/>
          <w:sz w:val="24"/>
        </w:rPr>
        <w:t xml:space="preserve">and celebrate the success of </w:t>
      </w:r>
      <w:r w:rsidRPr="00B82B12">
        <w:rPr>
          <w:rFonts w:ascii="Arial" w:hAnsi="Arial" w:cs="Arial"/>
          <w:sz w:val="24"/>
        </w:rPr>
        <w:t xml:space="preserve">organizations that have championed </w:t>
      </w:r>
      <w:r w:rsidR="00112BF9">
        <w:rPr>
          <w:rFonts w:ascii="Arial" w:hAnsi="Arial" w:cs="Arial"/>
          <w:sz w:val="24"/>
        </w:rPr>
        <w:t>I</w:t>
      </w:r>
      <w:r w:rsidRPr="00B82B12">
        <w:rPr>
          <w:rFonts w:ascii="Arial" w:hAnsi="Arial" w:cs="Arial"/>
          <w:sz w:val="24"/>
        </w:rPr>
        <w:t xml:space="preserve">nclusion </w:t>
      </w:r>
      <w:r w:rsidR="00397420">
        <w:rPr>
          <w:rFonts w:ascii="Arial" w:hAnsi="Arial" w:cs="Arial"/>
          <w:sz w:val="24"/>
        </w:rPr>
        <w:t>in</w:t>
      </w:r>
      <w:r w:rsidRPr="00B82B12">
        <w:rPr>
          <w:rFonts w:ascii="Arial" w:hAnsi="Arial" w:cs="Arial"/>
          <w:sz w:val="24"/>
        </w:rPr>
        <w:t xml:space="preserve"> their businesses</w:t>
      </w:r>
      <w:r w:rsidR="00397420">
        <w:rPr>
          <w:rFonts w:ascii="Arial" w:hAnsi="Arial" w:cs="Arial"/>
          <w:sz w:val="24"/>
        </w:rPr>
        <w:t xml:space="preserve">, </w:t>
      </w:r>
      <w:r w:rsidRPr="00894C30">
        <w:rPr>
          <w:rFonts w:ascii="Arial" w:hAnsi="Arial" w:cs="Arial"/>
          <w:sz w:val="24"/>
        </w:rPr>
        <w:t xml:space="preserve">organizations and in the community. To qualify for the Inclusion Award, organizations must be a </w:t>
      </w:r>
      <w:r w:rsidR="00894C30" w:rsidRPr="00894C30">
        <w:rPr>
          <w:rFonts w:ascii="Arial" w:hAnsi="Arial" w:cs="Arial"/>
          <w:sz w:val="24"/>
        </w:rPr>
        <w:t>R</w:t>
      </w:r>
      <w:r w:rsidRPr="00894C30">
        <w:rPr>
          <w:rFonts w:ascii="Arial" w:hAnsi="Arial" w:cs="Arial"/>
          <w:sz w:val="24"/>
        </w:rPr>
        <w:t xml:space="preserve">egional </w:t>
      </w:r>
      <w:r w:rsidR="00894C30" w:rsidRPr="00894C30">
        <w:rPr>
          <w:rFonts w:ascii="Arial" w:hAnsi="Arial" w:cs="Arial"/>
          <w:sz w:val="24"/>
        </w:rPr>
        <w:t>M</w:t>
      </w:r>
      <w:r w:rsidRPr="00894C30">
        <w:rPr>
          <w:rFonts w:ascii="Arial" w:hAnsi="Arial" w:cs="Arial"/>
          <w:sz w:val="24"/>
        </w:rPr>
        <w:t>ember or Investor of The Partnership.</w:t>
      </w:r>
    </w:p>
    <w:p w14:paraId="601C7998" w14:textId="3F71B3CE" w:rsidR="00787FC9" w:rsidRPr="00894C30" w:rsidRDefault="00787FC9" w:rsidP="00FA54AB">
      <w:pPr>
        <w:rPr>
          <w:rFonts w:ascii="Arial" w:hAnsi="Arial" w:cs="Arial"/>
          <w:sz w:val="24"/>
        </w:rPr>
      </w:pPr>
    </w:p>
    <w:p w14:paraId="080BBBC8" w14:textId="70E500ED" w:rsidR="00787FC9" w:rsidRPr="00894C30" w:rsidRDefault="00787FC9" w:rsidP="00FA54AB">
      <w:pPr>
        <w:rPr>
          <w:rFonts w:ascii="Arial" w:hAnsi="Arial" w:cs="Arial"/>
          <w:b/>
          <w:sz w:val="24"/>
        </w:rPr>
      </w:pPr>
      <w:r w:rsidRPr="00894C30">
        <w:rPr>
          <w:rFonts w:ascii="Arial" w:hAnsi="Arial" w:cs="Arial"/>
          <w:b/>
          <w:sz w:val="24"/>
        </w:rPr>
        <w:t>Selection Process:</w:t>
      </w:r>
    </w:p>
    <w:p w14:paraId="3B46E6E4" w14:textId="5000C9E5" w:rsidR="00787FC9" w:rsidRPr="00894C30" w:rsidRDefault="00787FC9" w:rsidP="00787FC9">
      <w:bookmarkStart w:id="0" w:name="_Hlk519160642"/>
      <w:r w:rsidRPr="00894C30">
        <w:rPr>
          <w:rFonts w:ascii="Arial" w:hAnsi="Arial" w:cs="Arial"/>
          <w:sz w:val="24"/>
        </w:rPr>
        <w:t xml:space="preserve">A selection committee made up of members of the Inclusion Council, past honorees and </w:t>
      </w:r>
      <w:r w:rsidR="00894C30" w:rsidRPr="00894C30">
        <w:rPr>
          <w:rFonts w:ascii="Arial" w:hAnsi="Arial" w:cs="Arial"/>
          <w:sz w:val="24"/>
        </w:rPr>
        <w:t>T</w:t>
      </w:r>
      <w:r w:rsidRPr="00894C30">
        <w:rPr>
          <w:rFonts w:ascii="Arial" w:hAnsi="Arial" w:cs="Arial"/>
          <w:sz w:val="24"/>
        </w:rPr>
        <w:t xml:space="preserve">he Partnership staff will be formed to evaluate the applications. The </w:t>
      </w:r>
      <w:r w:rsidR="00FA54AB" w:rsidRPr="00894C30">
        <w:rPr>
          <w:rFonts w:ascii="Arial" w:hAnsi="Arial" w:cs="Arial"/>
          <w:sz w:val="24"/>
        </w:rPr>
        <w:t xml:space="preserve">top </w:t>
      </w:r>
      <w:r w:rsidRPr="00894C30">
        <w:rPr>
          <w:rFonts w:ascii="Arial" w:hAnsi="Arial" w:cs="Arial"/>
          <w:sz w:val="24"/>
        </w:rPr>
        <w:t xml:space="preserve">three </w:t>
      </w:r>
      <w:r w:rsidR="00FA54AB" w:rsidRPr="00894C30">
        <w:rPr>
          <w:rFonts w:ascii="Arial" w:hAnsi="Arial" w:cs="Arial"/>
          <w:sz w:val="24"/>
        </w:rPr>
        <w:t>applicants will be showcase</w:t>
      </w:r>
      <w:r w:rsidRPr="00894C30">
        <w:rPr>
          <w:rFonts w:ascii="Arial" w:hAnsi="Arial" w:cs="Arial"/>
          <w:sz w:val="24"/>
        </w:rPr>
        <w:t xml:space="preserve">d </w:t>
      </w:r>
      <w:r w:rsidR="00FA54AB" w:rsidRPr="00894C30">
        <w:rPr>
          <w:rFonts w:ascii="Arial" w:hAnsi="Arial" w:cs="Arial"/>
          <w:sz w:val="24"/>
        </w:rPr>
        <w:t>during the Inclusion Forum</w:t>
      </w:r>
      <w:r w:rsidRPr="00894C30">
        <w:rPr>
          <w:rFonts w:ascii="Arial" w:hAnsi="Arial" w:cs="Arial"/>
          <w:sz w:val="24"/>
        </w:rPr>
        <w:t xml:space="preserve"> attended by more than </w:t>
      </w:r>
      <w:r w:rsidR="00894C30" w:rsidRPr="00894C30">
        <w:rPr>
          <w:rFonts w:ascii="Arial" w:hAnsi="Arial" w:cs="Arial"/>
          <w:sz w:val="24"/>
        </w:rPr>
        <w:t>300</w:t>
      </w:r>
      <w:r w:rsidRPr="00894C30">
        <w:rPr>
          <w:rFonts w:ascii="Arial" w:hAnsi="Arial" w:cs="Arial"/>
          <w:sz w:val="24"/>
        </w:rPr>
        <w:t xml:space="preserve"> attendees in November</w:t>
      </w:r>
      <w:r w:rsidR="00FA54AB" w:rsidRPr="00894C30">
        <w:rPr>
          <w:rFonts w:ascii="Arial" w:hAnsi="Arial" w:cs="Arial"/>
          <w:sz w:val="24"/>
        </w:rPr>
        <w:t xml:space="preserve"> where </w:t>
      </w:r>
      <w:r w:rsidR="009D6310" w:rsidRPr="00894C30">
        <w:rPr>
          <w:rFonts w:ascii="Arial" w:hAnsi="Arial" w:cs="Arial"/>
          <w:sz w:val="24"/>
        </w:rPr>
        <w:t>they will be presented with an award</w:t>
      </w:r>
      <w:r w:rsidR="00FA54AB" w:rsidRPr="00894C30">
        <w:t>.</w:t>
      </w:r>
    </w:p>
    <w:p w14:paraId="0B92D0F8" w14:textId="1EE0BFCE" w:rsidR="00397420" w:rsidRPr="00894C30" w:rsidRDefault="003349B9" w:rsidP="00787FC9">
      <w:pPr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 xml:space="preserve">As part of the award process, </w:t>
      </w:r>
      <w:r w:rsidR="00894C30">
        <w:rPr>
          <w:rFonts w:ascii="Arial" w:hAnsi="Arial" w:cs="Arial"/>
          <w:sz w:val="24"/>
        </w:rPr>
        <w:t>T</w:t>
      </w:r>
      <w:r w:rsidRPr="00894C30">
        <w:rPr>
          <w:rFonts w:ascii="Arial" w:hAnsi="Arial" w:cs="Arial"/>
          <w:sz w:val="24"/>
        </w:rPr>
        <w:t xml:space="preserve">he </w:t>
      </w:r>
      <w:r w:rsidR="00112BF9" w:rsidRPr="00894C30">
        <w:rPr>
          <w:rFonts w:ascii="Arial" w:hAnsi="Arial" w:cs="Arial"/>
          <w:sz w:val="24"/>
        </w:rPr>
        <w:t>P</w:t>
      </w:r>
      <w:r w:rsidRPr="00894C30">
        <w:rPr>
          <w:rFonts w:ascii="Arial" w:hAnsi="Arial" w:cs="Arial"/>
          <w:sz w:val="24"/>
        </w:rPr>
        <w:t>artnership will coordinate</w:t>
      </w:r>
      <w:r w:rsidR="00894C30">
        <w:rPr>
          <w:rFonts w:ascii="Arial" w:hAnsi="Arial" w:cs="Arial"/>
          <w:sz w:val="24"/>
        </w:rPr>
        <w:t xml:space="preserve"> a</w:t>
      </w:r>
      <w:r w:rsidRPr="00894C30">
        <w:rPr>
          <w:rFonts w:ascii="Arial" w:hAnsi="Arial" w:cs="Arial"/>
          <w:sz w:val="24"/>
        </w:rPr>
        <w:t xml:space="preserve"> time with the winners to shoot a </w:t>
      </w:r>
      <w:r w:rsidR="00E91EFE" w:rsidRPr="00894C30">
        <w:rPr>
          <w:rFonts w:ascii="Arial" w:hAnsi="Arial" w:cs="Arial"/>
          <w:sz w:val="24"/>
        </w:rPr>
        <w:t>3-5</w:t>
      </w:r>
      <w:r w:rsidR="00E91EFE">
        <w:rPr>
          <w:rFonts w:ascii="Arial" w:hAnsi="Arial" w:cs="Arial"/>
          <w:sz w:val="24"/>
        </w:rPr>
        <w:t>-minute</w:t>
      </w:r>
      <w:r w:rsidRPr="00894C30">
        <w:rPr>
          <w:rFonts w:ascii="Arial" w:hAnsi="Arial" w:cs="Arial"/>
          <w:sz w:val="24"/>
        </w:rPr>
        <w:t xml:space="preserve"> video which will be showcased during the awards ceremony. </w:t>
      </w:r>
      <w:r w:rsidR="00397420" w:rsidRPr="00894C30">
        <w:rPr>
          <w:rFonts w:ascii="Arial" w:hAnsi="Arial" w:cs="Arial"/>
          <w:sz w:val="24"/>
        </w:rPr>
        <w:t>P</w:t>
      </w:r>
      <w:r w:rsidR="00CB33C9" w:rsidRPr="00894C30">
        <w:rPr>
          <w:rFonts w:ascii="Arial" w:hAnsi="Arial" w:cs="Arial"/>
          <w:sz w:val="24"/>
        </w:rPr>
        <w:t>eople who were instrumental in completing applications</w:t>
      </w:r>
      <w:r w:rsidR="00397420" w:rsidRPr="00894C30">
        <w:rPr>
          <w:rFonts w:ascii="Arial" w:hAnsi="Arial" w:cs="Arial"/>
          <w:sz w:val="24"/>
        </w:rPr>
        <w:t xml:space="preserve"> or </w:t>
      </w:r>
      <w:r w:rsidR="00CB33C9" w:rsidRPr="00894C30">
        <w:rPr>
          <w:rFonts w:ascii="Arial" w:hAnsi="Arial" w:cs="Arial"/>
          <w:sz w:val="24"/>
        </w:rPr>
        <w:t xml:space="preserve">people who are instrumental in driving </w:t>
      </w:r>
      <w:r w:rsidR="00112BF9" w:rsidRPr="00894C30">
        <w:rPr>
          <w:rFonts w:ascii="Arial" w:hAnsi="Arial" w:cs="Arial"/>
          <w:sz w:val="24"/>
        </w:rPr>
        <w:t>d</w:t>
      </w:r>
      <w:r w:rsidR="00CB33C9" w:rsidRPr="00894C30">
        <w:rPr>
          <w:rFonts w:ascii="Arial" w:hAnsi="Arial" w:cs="Arial"/>
          <w:sz w:val="24"/>
        </w:rPr>
        <w:t xml:space="preserve">iversity and </w:t>
      </w:r>
      <w:r w:rsidR="00112BF9" w:rsidRPr="00894C30">
        <w:rPr>
          <w:rFonts w:ascii="Arial" w:hAnsi="Arial" w:cs="Arial"/>
          <w:sz w:val="24"/>
        </w:rPr>
        <w:t>i</w:t>
      </w:r>
      <w:r w:rsidR="00CB33C9" w:rsidRPr="00894C30">
        <w:rPr>
          <w:rFonts w:ascii="Arial" w:hAnsi="Arial" w:cs="Arial"/>
          <w:sz w:val="24"/>
        </w:rPr>
        <w:t xml:space="preserve">nclusion </w:t>
      </w:r>
      <w:r w:rsidR="00112BF9" w:rsidRPr="00894C30">
        <w:rPr>
          <w:rFonts w:ascii="Arial" w:hAnsi="Arial" w:cs="Arial"/>
          <w:sz w:val="24"/>
        </w:rPr>
        <w:t>i</w:t>
      </w:r>
      <w:r w:rsidR="00CB33C9" w:rsidRPr="00894C30">
        <w:rPr>
          <w:rFonts w:ascii="Arial" w:hAnsi="Arial" w:cs="Arial"/>
          <w:sz w:val="24"/>
        </w:rPr>
        <w:t xml:space="preserve">nitiatives within organizations </w:t>
      </w:r>
      <w:r w:rsidR="00397420" w:rsidRPr="00894C30">
        <w:rPr>
          <w:rFonts w:ascii="Arial" w:hAnsi="Arial" w:cs="Arial"/>
          <w:sz w:val="24"/>
        </w:rPr>
        <w:t xml:space="preserve">are strongly recommended to be </w:t>
      </w:r>
      <w:r w:rsidR="00CB33C9" w:rsidRPr="00894C30">
        <w:rPr>
          <w:rFonts w:ascii="Arial" w:hAnsi="Arial" w:cs="Arial"/>
          <w:sz w:val="24"/>
        </w:rPr>
        <w:t xml:space="preserve">featured in the video. </w:t>
      </w:r>
      <w:r w:rsidR="00397420" w:rsidRPr="00894C30">
        <w:rPr>
          <w:rFonts w:ascii="Arial" w:hAnsi="Arial" w:cs="Arial"/>
          <w:sz w:val="24"/>
        </w:rPr>
        <w:t xml:space="preserve">This is a great opportunity to highlight some best practices and </w:t>
      </w:r>
      <w:r w:rsidR="00894C30">
        <w:rPr>
          <w:rFonts w:ascii="Arial" w:hAnsi="Arial" w:cs="Arial"/>
          <w:sz w:val="24"/>
        </w:rPr>
        <w:t>i</w:t>
      </w:r>
      <w:r w:rsidR="00397420" w:rsidRPr="00894C30">
        <w:rPr>
          <w:rFonts w:ascii="Arial" w:hAnsi="Arial" w:cs="Arial"/>
          <w:sz w:val="24"/>
        </w:rPr>
        <w:t xml:space="preserve">nclusion initiatives in your organization. </w:t>
      </w:r>
    </w:p>
    <w:p w14:paraId="2CA3301F" w14:textId="36605D74" w:rsidR="003349B9" w:rsidRPr="00894C30" w:rsidRDefault="003349B9" w:rsidP="00787FC9">
      <w:pPr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 xml:space="preserve">Winners will work with our </w:t>
      </w:r>
      <w:r w:rsidR="00894C30">
        <w:rPr>
          <w:rFonts w:ascii="Arial" w:hAnsi="Arial" w:cs="Arial"/>
          <w:sz w:val="24"/>
        </w:rPr>
        <w:t>Communications and M</w:t>
      </w:r>
      <w:r w:rsidRPr="00894C30">
        <w:rPr>
          <w:rFonts w:ascii="Arial" w:hAnsi="Arial" w:cs="Arial"/>
          <w:sz w:val="24"/>
        </w:rPr>
        <w:t xml:space="preserve">arketing team to provide additional photos that will be a part of the video. </w:t>
      </w:r>
    </w:p>
    <w:p w14:paraId="31639257" w14:textId="29EE04AE" w:rsidR="00921713" w:rsidRPr="00894C30" w:rsidRDefault="003349B9" w:rsidP="003349B9">
      <w:pPr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 xml:space="preserve">The Partnership will also coordinate a full-page feature of the winners in the </w:t>
      </w:r>
      <w:r w:rsidRPr="00894C30">
        <w:rPr>
          <w:rFonts w:ascii="Arial" w:hAnsi="Arial" w:cs="Arial"/>
          <w:i/>
          <w:sz w:val="24"/>
        </w:rPr>
        <w:t>Business Record</w:t>
      </w:r>
      <w:r w:rsidRPr="00894C30">
        <w:rPr>
          <w:rFonts w:ascii="Arial" w:hAnsi="Arial" w:cs="Arial"/>
          <w:sz w:val="24"/>
        </w:rPr>
        <w:t xml:space="preserve"> which will be published in the same week as the awards. </w:t>
      </w:r>
      <w:bookmarkEnd w:id="0"/>
    </w:p>
    <w:p w14:paraId="0F918C9C" w14:textId="2B366360" w:rsidR="003349B9" w:rsidRPr="00894C30" w:rsidRDefault="003349B9" w:rsidP="003349B9">
      <w:pPr>
        <w:rPr>
          <w:rFonts w:ascii="Arial" w:hAnsi="Arial" w:cs="Arial"/>
          <w:b/>
          <w:sz w:val="24"/>
        </w:rPr>
      </w:pPr>
      <w:r w:rsidRPr="00894C30">
        <w:rPr>
          <w:rFonts w:ascii="Arial" w:hAnsi="Arial" w:cs="Arial"/>
          <w:b/>
          <w:sz w:val="24"/>
        </w:rPr>
        <w:t xml:space="preserve">Timeline </w:t>
      </w:r>
      <w:r w:rsidRPr="00894C30">
        <w:rPr>
          <w:rFonts w:ascii="Arial" w:hAnsi="Arial" w:cs="Arial"/>
          <w:b/>
          <w:i/>
          <w:sz w:val="24"/>
        </w:rPr>
        <w:t>(</w:t>
      </w:r>
      <w:r w:rsidR="00397420" w:rsidRPr="00894C30">
        <w:rPr>
          <w:rFonts w:ascii="Arial" w:hAnsi="Arial" w:cs="Arial"/>
          <w:b/>
          <w:i/>
          <w:sz w:val="24"/>
        </w:rPr>
        <w:t>subject to change</w:t>
      </w:r>
      <w:r w:rsidRPr="00894C30">
        <w:rPr>
          <w:rFonts w:ascii="Arial" w:hAnsi="Arial" w:cs="Arial"/>
          <w:b/>
          <w:i/>
          <w:sz w:val="24"/>
        </w:rPr>
        <w:t>)</w:t>
      </w:r>
      <w:r w:rsidR="00894C30">
        <w:rPr>
          <w:rFonts w:ascii="Arial" w:hAnsi="Arial" w:cs="Arial"/>
          <w:b/>
          <w:i/>
          <w:sz w:val="24"/>
        </w:rPr>
        <w:t>:</w:t>
      </w:r>
    </w:p>
    <w:p w14:paraId="06CD3A75" w14:textId="0CA08601" w:rsidR="003349B9" w:rsidRPr="00894C30" w:rsidRDefault="003349B9" w:rsidP="003349B9">
      <w:pPr>
        <w:pStyle w:val="NoSpacing"/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 xml:space="preserve">Call for applications: June </w:t>
      </w:r>
      <w:r w:rsidR="00894C30">
        <w:rPr>
          <w:rFonts w:ascii="Arial" w:hAnsi="Arial" w:cs="Arial"/>
          <w:sz w:val="24"/>
        </w:rPr>
        <w:t>3, 2019</w:t>
      </w:r>
    </w:p>
    <w:p w14:paraId="0A4849A3" w14:textId="7AEB311D" w:rsidR="003349B9" w:rsidRPr="00894C30" w:rsidRDefault="003349B9" w:rsidP="003349B9">
      <w:pPr>
        <w:pStyle w:val="NoSpacing"/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 xml:space="preserve">Deadline to </w:t>
      </w:r>
      <w:r w:rsidR="00397420" w:rsidRPr="00894C30">
        <w:rPr>
          <w:rFonts w:ascii="Arial" w:hAnsi="Arial" w:cs="Arial"/>
          <w:sz w:val="24"/>
        </w:rPr>
        <w:t xml:space="preserve">apply: </w:t>
      </w:r>
      <w:r w:rsidR="00CB33C9" w:rsidRPr="00894C30">
        <w:rPr>
          <w:rFonts w:ascii="Arial" w:hAnsi="Arial" w:cs="Arial"/>
          <w:sz w:val="24"/>
        </w:rPr>
        <w:t>July 22</w:t>
      </w:r>
      <w:r w:rsidR="00894C30">
        <w:rPr>
          <w:rFonts w:ascii="Arial" w:hAnsi="Arial" w:cs="Arial"/>
          <w:sz w:val="24"/>
        </w:rPr>
        <w:t>, 2019</w:t>
      </w:r>
      <w:r w:rsidR="00CB33C9" w:rsidRPr="00894C30">
        <w:rPr>
          <w:rFonts w:ascii="Arial" w:hAnsi="Arial" w:cs="Arial"/>
          <w:sz w:val="24"/>
        </w:rPr>
        <w:t xml:space="preserve"> </w:t>
      </w:r>
    </w:p>
    <w:p w14:paraId="123DAF5C" w14:textId="7E27B09A" w:rsidR="003349B9" w:rsidRPr="00894C30" w:rsidRDefault="00112BF9" w:rsidP="003349B9">
      <w:pPr>
        <w:pStyle w:val="NoSpacing"/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>F</w:t>
      </w:r>
      <w:r w:rsidR="003349B9" w:rsidRPr="00894C30">
        <w:rPr>
          <w:rFonts w:ascii="Arial" w:hAnsi="Arial" w:cs="Arial"/>
          <w:sz w:val="24"/>
        </w:rPr>
        <w:t xml:space="preserve">inalize winner: </w:t>
      </w:r>
      <w:r w:rsidR="00CB33C9" w:rsidRPr="00894C30">
        <w:rPr>
          <w:rFonts w:ascii="Arial" w:hAnsi="Arial" w:cs="Arial"/>
          <w:sz w:val="24"/>
        </w:rPr>
        <w:t>By Aug</w:t>
      </w:r>
      <w:r w:rsidR="000F075F">
        <w:rPr>
          <w:rFonts w:ascii="Arial" w:hAnsi="Arial" w:cs="Arial"/>
          <w:sz w:val="24"/>
        </w:rPr>
        <w:t>.</w:t>
      </w:r>
      <w:r w:rsidR="00894C30">
        <w:rPr>
          <w:rFonts w:ascii="Arial" w:hAnsi="Arial" w:cs="Arial"/>
          <w:sz w:val="24"/>
        </w:rPr>
        <w:t xml:space="preserve"> 16, 2019</w:t>
      </w:r>
    </w:p>
    <w:p w14:paraId="420C6707" w14:textId="022F2499" w:rsidR="003349B9" w:rsidRPr="00894C30" w:rsidRDefault="003349B9" w:rsidP="003349B9">
      <w:pPr>
        <w:pStyle w:val="NoSpacing"/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 xml:space="preserve">Notify applicants: </w:t>
      </w:r>
      <w:r w:rsidR="00CB33C9" w:rsidRPr="00894C30">
        <w:rPr>
          <w:rFonts w:ascii="Arial" w:hAnsi="Arial" w:cs="Arial"/>
          <w:sz w:val="24"/>
        </w:rPr>
        <w:t>Week of Aug</w:t>
      </w:r>
      <w:r w:rsidR="000F075F">
        <w:rPr>
          <w:rFonts w:ascii="Arial" w:hAnsi="Arial" w:cs="Arial"/>
          <w:sz w:val="24"/>
        </w:rPr>
        <w:t>.</w:t>
      </w:r>
      <w:r w:rsidR="00CB33C9" w:rsidRPr="00894C30">
        <w:rPr>
          <w:rFonts w:ascii="Arial" w:hAnsi="Arial" w:cs="Arial"/>
          <w:sz w:val="24"/>
        </w:rPr>
        <w:t xml:space="preserve"> 19</w:t>
      </w:r>
      <w:r w:rsidR="00894C30">
        <w:rPr>
          <w:rFonts w:ascii="Arial" w:hAnsi="Arial" w:cs="Arial"/>
          <w:sz w:val="24"/>
        </w:rPr>
        <w:t>, 2019</w:t>
      </w:r>
    </w:p>
    <w:p w14:paraId="5AEBDB98" w14:textId="0C938F58" w:rsidR="003349B9" w:rsidRPr="00894C30" w:rsidRDefault="00CB33C9" w:rsidP="003349B9">
      <w:pPr>
        <w:pStyle w:val="NoSpacing"/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 xml:space="preserve">Complete </w:t>
      </w:r>
      <w:r w:rsidR="003349B9" w:rsidRPr="00894C30">
        <w:rPr>
          <w:rFonts w:ascii="Arial" w:hAnsi="Arial" w:cs="Arial"/>
          <w:sz w:val="24"/>
        </w:rPr>
        <w:t>video shoot</w:t>
      </w:r>
      <w:r w:rsidRPr="00894C30">
        <w:rPr>
          <w:rFonts w:ascii="Arial" w:hAnsi="Arial" w:cs="Arial"/>
          <w:sz w:val="24"/>
        </w:rPr>
        <w:t xml:space="preserve"> with winning companies</w:t>
      </w:r>
      <w:r w:rsidR="003349B9" w:rsidRPr="00894C30">
        <w:rPr>
          <w:rFonts w:ascii="Arial" w:hAnsi="Arial" w:cs="Arial"/>
          <w:sz w:val="24"/>
        </w:rPr>
        <w:t xml:space="preserve">: </w:t>
      </w:r>
      <w:r w:rsidRPr="00894C30">
        <w:rPr>
          <w:rFonts w:ascii="Arial" w:hAnsi="Arial" w:cs="Arial"/>
          <w:sz w:val="24"/>
        </w:rPr>
        <w:t>By</w:t>
      </w:r>
      <w:r w:rsidR="00894C30">
        <w:rPr>
          <w:rFonts w:ascii="Arial" w:hAnsi="Arial" w:cs="Arial"/>
          <w:sz w:val="24"/>
        </w:rPr>
        <w:t xml:space="preserve"> </w:t>
      </w:r>
      <w:r w:rsidRPr="00894C30">
        <w:rPr>
          <w:rFonts w:ascii="Arial" w:hAnsi="Arial" w:cs="Arial"/>
          <w:sz w:val="24"/>
        </w:rPr>
        <w:t>end of September</w:t>
      </w:r>
      <w:r w:rsidR="00894C30">
        <w:rPr>
          <w:rFonts w:ascii="Arial" w:hAnsi="Arial" w:cs="Arial"/>
          <w:sz w:val="24"/>
        </w:rPr>
        <w:t xml:space="preserve"> 2019</w:t>
      </w:r>
    </w:p>
    <w:p w14:paraId="01C73B0D" w14:textId="5C360F41" w:rsidR="00CB33C9" w:rsidRPr="00894C30" w:rsidRDefault="00CB33C9" w:rsidP="003349B9">
      <w:pPr>
        <w:pStyle w:val="NoSpacing"/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 xml:space="preserve">Coordinate </w:t>
      </w:r>
      <w:r w:rsidRPr="00894C30">
        <w:rPr>
          <w:rFonts w:ascii="Arial" w:hAnsi="Arial" w:cs="Arial"/>
          <w:i/>
          <w:sz w:val="24"/>
        </w:rPr>
        <w:t>Business Record</w:t>
      </w:r>
      <w:r w:rsidRPr="00894C30">
        <w:rPr>
          <w:rFonts w:ascii="Arial" w:hAnsi="Arial" w:cs="Arial"/>
          <w:sz w:val="24"/>
        </w:rPr>
        <w:t xml:space="preserve"> article with winners: November</w:t>
      </w:r>
      <w:r w:rsidR="00894C30">
        <w:rPr>
          <w:rFonts w:ascii="Arial" w:hAnsi="Arial" w:cs="Arial"/>
          <w:sz w:val="24"/>
        </w:rPr>
        <w:t xml:space="preserve"> 2019</w:t>
      </w:r>
    </w:p>
    <w:p w14:paraId="637D184A" w14:textId="20F40669" w:rsidR="003349B9" w:rsidRPr="00894C30" w:rsidRDefault="003349B9" w:rsidP="003349B9">
      <w:pPr>
        <w:pStyle w:val="NoSpacing"/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>Awards will be given out during the Inclusion Forum in</w:t>
      </w:r>
      <w:r w:rsidR="00894C30">
        <w:rPr>
          <w:rFonts w:ascii="Arial" w:hAnsi="Arial" w:cs="Arial"/>
          <w:sz w:val="24"/>
        </w:rPr>
        <w:t xml:space="preserve"> the second week of</w:t>
      </w:r>
      <w:r w:rsidRPr="00894C30">
        <w:rPr>
          <w:rFonts w:ascii="Arial" w:hAnsi="Arial" w:cs="Arial"/>
          <w:sz w:val="24"/>
        </w:rPr>
        <w:t xml:space="preserve"> November</w:t>
      </w:r>
      <w:r w:rsidR="00894C30">
        <w:rPr>
          <w:rFonts w:ascii="Arial" w:hAnsi="Arial" w:cs="Arial"/>
          <w:sz w:val="24"/>
        </w:rPr>
        <w:t xml:space="preserve"> 2019</w:t>
      </w:r>
    </w:p>
    <w:p w14:paraId="41B75FDF" w14:textId="3BDEA943" w:rsidR="00CB33C9" w:rsidRPr="00894C30" w:rsidRDefault="00CB33C9" w:rsidP="00CB33C9">
      <w:pPr>
        <w:pStyle w:val="NoSpacing"/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 xml:space="preserve">Awards </w:t>
      </w:r>
      <w:r w:rsidR="00112BF9" w:rsidRPr="00894C30">
        <w:rPr>
          <w:rFonts w:ascii="Arial" w:hAnsi="Arial" w:cs="Arial"/>
          <w:sz w:val="24"/>
        </w:rPr>
        <w:t>C</w:t>
      </w:r>
      <w:r w:rsidRPr="00894C30">
        <w:rPr>
          <w:rFonts w:ascii="Arial" w:hAnsi="Arial" w:cs="Arial"/>
          <w:sz w:val="24"/>
        </w:rPr>
        <w:t>eremony: Nov</w:t>
      </w:r>
      <w:r w:rsidR="000F075F">
        <w:rPr>
          <w:rFonts w:ascii="Arial" w:hAnsi="Arial" w:cs="Arial"/>
          <w:sz w:val="24"/>
        </w:rPr>
        <w:t>.</w:t>
      </w:r>
      <w:r w:rsidR="00894C30">
        <w:rPr>
          <w:rFonts w:ascii="Arial" w:hAnsi="Arial" w:cs="Arial"/>
          <w:sz w:val="24"/>
        </w:rPr>
        <w:t xml:space="preserve"> 15, 2019</w:t>
      </w:r>
      <w:r w:rsidRPr="00894C30">
        <w:rPr>
          <w:rFonts w:ascii="Arial" w:hAnsi="Arial" w:cs="Arial"/>
          <w:sz w:val="24"/>
        </w:rPr>
        <w:t xml:space="preserve"> </w:t>
      </w:r>
    </w:p>
    <w:p w14:paraId="5119ADBE" w14:textId="7E8EA75C" w:rsidR="003349B9" w:rsidRDefault="003349B9" w:rsidP="00CB33C9">
      <w:pPr>
        <w:pStyle w:val="NoSpacing"/>
      </w:pPr>
      <w:r>
        <w:rPr>
          <w:rFonts w:ascii="Arial" w:hAnsi="Arial" w:cs="Arial"/>
          <w:sz w:val="24"/>
          <w:szCs w:val="24"/>
        </w:rPr>
        <w:t> </w:t>
      </w:r>
    </w:p>
    <w:p w14:paraId="7E94751B" w14:textId="35165F63" w:rsidR="00921713" w:rsidRDefault="00921713" w:rsidP="0092171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send all completed applications along with attachments to </w:t>
      </w:r>
      <w:hyperlink r:id="rId7" w:history="1">
        <w:r w:rsidR="00894C30" w:rsidRPr="00753F79">
          <w:rPr>
            <w:rStyle w:val="Hyperlink"/>
            <w:rFonts w:ascii="Arial" w:hAnsi="Arial" w:cs="Arial"/>
            <w:sz w:val="24"/>
          </w:rPr>
          <w:t>spradhan@DSMpartnership.com</w:t>
        </w:r>
      </w:hyperlink>
      <w:r>
        <w:rPr>
          <w:rFonts w:ascii="Arial" w:hAnsi="Arial" w:cs="Arial"/>
          <w:sz w:val="24"/>
        </w:rPr>
        <w:t xml:space="preserve"> </w:t>
      </w:r>
    </w:p>
    <w:p w14:paraId="61E08E81" w14:textId="32634078" w:rsidR="00577101" w:rsidRDefault="00577101" w:rsidP="0092171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Nomination Deadline: </w:t>
      </w:r>
      <w:r w:rsidR="00397420">
        <w:rPr>
          <w:rFonts w:ascii="Arial" w:hAnsi="Arial" w:cs="Arial"/>
          <w:sz w:val="24"/>
        </w:rPr>
        <w:t>July 22</w:t>
      </w:r>
      <w:r w:rsidR="00787FC9">
        <w:rPr>
          <w:rFonts w:ascii="Arial" w:hAnsi="Arial" w:cs="Arial"/>
          <w:sz w:val="24"/>
        </w:rPr>
        <w:t>, 201</w:t>
      </w:r>
      <w:r w:rsidR="00112BF9">
        <w:rPr>
          <w:rFonts w:ascii="Arial" w:hAnsi="Arial" w:cs="Arial"/>
          <w:sz w:val="24"/>
        </w:rPr>
        <w:t>9</w:t>
      </w:r>
      <w:r w:rsidR="00787FC9">
        <w:rPr>
          <w:rFonts w:ascii="Arial" w:hAnsi="Arial" w:cs="Arial"/>
          <w:sz w:val="24"/>
        </w:rPr>
        <w:t>.</w:t>
      </w:r>
    </w:p>
    <w:p w14:paraId="79B05E7F" w14:textId="3069EA9B" w:rsidR="000B4E1B" w:rsidRPr="00B82B12" w:rsidRDefault="000B4E1B" w:rsidP="0092171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ensure formatting issues and integrity of the documents please send them in a .pdf file. </w:t>
      </w:r>
    </w:p>
    <w:p w14:paraId="3B3A0461" w14:textId="2BDCA82C" w:rsidR="00CB33C9" w:rsidRDefault="00CB33C9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B2C5C9A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3BC6DCC6" w14:textId="216C7AB2" w:rsidR="00921713" w:rsidRPr="00B82B12" w:rsidRDefault="00921713" w:rsidP="00921713">
      <w:pPr>
        <w:spacing w:after="0"/>
        <w:rPr>
          <w:rFonts w:ascii="Arial" w:hAnsi="Arial" w:cs="Arial"/>
          <w:b/>
          <w:sz w:val="24"/>
        </w:rPr>
      </w:pPr>
      <w:r w:rsidRPr="00B82B12">
        <w:rPr>
          <w:rFonts w:ascii="Arial" w:hAnsi="Arial" w:cs="Arial"/>
          <w:b/>
          <w:sz w:val="24"/>
        </w:rPr>
        <w:t>Contact Information</w:t>
      </w:r>
      <w:r w:rsidR="000B4E1B">
        <w:rPr>
          <w:rFonts w:ascii="Arial" w:hAnsi="Arial" w:cs="Arial"/>
          <w:b/>
          <w:sz w:val="24"/>
        </w:rPr>
        <w:t>:</w:t>
      </w:r>
    </w:p>
    <w:p w14:paraId="2C907A10" w14:textId="77777777" w:rsidR="00921713" w:rsidRDefault="00921713" w:rsidP="00921713">
      <w:pPr>
        <w:spacing w:after="0"/>
        <w:rPr>
          <w:rFonts w:ascii="Arial" w:hAnsi="Arial" w:cs="Arial"/>
          <w:sz w:val="24"/>
        </w:rPr>
      </w:pPr>
    </w:p>
    <w:p w14:paraId="5710621C" w14:textId="68876091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Title</w:t>
      </w:r>
      <w:r>
        <w:rPr>
          <w:rFonts w:ascii="Arial" w:hAnsi="Arial" w:cs="Arial"/>
          <w:sz w:val="24"/>
        </w:rPr>
        <w:t>:</w:t>
      </w:r>
    </w:p>
    <w:p w14:paraId="093ADE68" w14:textId="77777777" w:rsidR="00921713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First Name</w:t>
      </w:r>
      <w:r>
        <w:rPr>
          <w:rFonts w:ascii="Arial" w:hAnsi="Arial" w:cs="Arial"/>
          <w:sz w:val="24"/>
        </w:rPr>
        <w:t>:</w:t>
      </w:r>
    </w:p>
    <w:p w14:paraId="3272E212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Last Name</w:t>
      </w:r>
      <w:r>
        <w:rPr>
          <w:rFonts w:ascii="Arial" w:hAnsi="Arial" w:cs="Arial"/>
          <w:sz w:val="24"/>
        </w:rPr>
        <w:t>:</w:t>
      </w:r>
    </w:p>
    <w:p w14:paraId="7C579F68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Suffix</w:t>
      </w:r>
      <w:r>
        <w:rPr>
          <w:rFonts w:ascii="Arial" w:hAnsi="Arial" w:cs="Arial"/>
          <w:sz w:val="24"/>
        </w:rPr>
        <w:t>:</w:t>
      </w:r>
    </w:p>
    <w:p w14:paraId="488B54F0" w14:textId="6A59FE78" w:rsidR="00921713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Email</w:t>
      </w:r>
      <w:r>
        <w:rPr>
          <w:rFonts w:ascii="Arial" w:hAnsi="Arial" w:cs="Arial"/>
          <w:sz w:val="24"/>
        </w:rPr>
        <w:t>:</w:t>
      </w:r>
    </w:p>
    <w:p w14:paraId="19842A59" w14:textId="6DE1E67D" w:rsidR="000B4E1B" w:rsidRPr="00B82B12" w:rsidRDefault="000B4E1B" w:rsidP="0092171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Contact </w:t>
      </w:r>
      <w:r w:rsidR="00894C30">
        <w:rPr>
          <w:rFonts w:ascii="Arial" w:hAnsi="Arial" w:cs="Arial"/>
          <w:sz w:val="24"/>
        </w:rPr>
        <w:t>Number</w:t>
      </w:r>
      <w:r>
        <w:rPr>
          <w:rFonts w:ascii="Arial" w:hAnsi="Arial" w:cs="Arial"/>
          <w:sz w:val="24"/>
        </w:rPr>
        <w:t>:</w:t>
      </w:r>
    </w:p>
    <w:p w14:paraId="24465447" w14:textId="77777777" w:rsidR="00921713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Company</w:t>
      </w:r>
      <w:r>
        <w:rPr>
          <w:rFonts w:ascii="Arial" w:hAnsi="Arial" w:cs="Arial"/>
          <w:sz w:val="24"/>
        </w:rPr>
        <w:t>:</w:t>
      </w:r>
    </w:p>
    <w:p w14:paraId="391C0082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024C5778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Address Line 1</w:t>
      </w:r>
      <w:r>
        <w:rPr>
          <w:rFonts w:ascii="Arial" w:hAnsi="Arial" w:cs="Arial"/>
          <w:sz w:val="24"/>
        </w:rPr>
        <w:t>:</w:t>
      </w:r>
    </w:p>
    <w:p w14:paraId="45C43AB6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Address Line 2</w:t>
      </w:r>
      <w:r>
        <w:rPr>
          <w:rFonts w:ascii="Arial" w:hAnsi="Arial" w:cs="Arial"/>
          <w:sz w:val="24"/>
        </w:rPr>
        <w:t>:</w:t>
      </w:r>
    </w:p>
    <w:p w14:paraId="140D20BA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City</w:t>
      </w:r>
      <w:r>
        <w:rPr>
          <w:rFonts w:ascii="Arial" w:hAnsi="Arial" w:cs="Arial"/>
          <w:sz w:val="24"/>
        </w:rPr>
        <w:t>:</w:t>
      </w:r>
    </w:p>
    <w:p w14:paraId="56AD4A6C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State</w:t>
      </w:r>
      <w:r>
        <w:rPr>
          <w:rFonts w:ascii="Arial" w:hAnsi="Arial" w:cs="Arial"/>
          <w:sz w:val="24"/>
        </w:rPr>
        <w:t>:</w:t>
      </w:r>
    </w:p>
    <w:p w14:paraId="00BC01F7" w14:textId="22E1FB41" w:rsidR="00921713" w:rsidRDefault="00921713" w:rsidP="00921713">
      <w:pPr>
        <w:spacing w:after="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Zip/Postal Code</w:t>
      </w:r>
      <w:r>
        <w:rPr>
          <w:rFonts w:ascii="Arial" w:hAnsi="Arial" w:cs="Arial"/>
          <w:sz w:val="24"/>
        </w:rPr>
        <w:t>:</w:t>
      </w:r>
    </w:p>
    <w:p w14:paraId="7E3A74D1" w14:textId="23A07FA5" w:rsidR="000B4E1B" w:rsidRDefault="000B4E1B" w:rsidP="00921713">
      <w:pPr>
        <w:spacing w:after="0"/>
        <w:rPr>
          <w:rFonts w:ascii="Arial" w:hAnsi="Arial" w:cs="Arial"/>
          <w:sz w:val="24"/>
        </w:rPr>
      </w:pPr>
    </w:p>
    <w:p w14:paraId="5F4DB162" w14:textId="77777777" w:rsidR="000B4E1B" w:rsidRDefault="000B4E1B" w:rsidP="00921713">
      <w:pPr>
        <w:spacing w:after="0"/>
        <w:rPr>
          <w:rFonts w:ascii="Arial" w:hAnsi="Arial" w:cs="Arial"/>
          <w:sz w:val="24"/>
        </w:rPr>
      </w:pPr>
    </w:p>
    <w:p w14:paraId="2F2070E4" w14:textId="2E8E615A" w:rsidR="00D82F9C" w:rsidRPr="00894C30" w:rsidRDefault="00D82F9C" w:rsidP="002714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C30">
        <w:rPr>
          <w:rFonts w:ascii="Arial" w:hAnsi="Arial" w:cs="Arial"/>
        </w:rPr>
        <w:t>Please provide a brief paragraph describing your organization (500 words</w:t>
      </w:r>
      <w:r w:rsidR="00894C30">
        <w:rPr>
          <w:rFonts w:ascii="Arial" w:hAnsi="Arial" w:cs="Arial"/>
        </w:rPr>
        <w:t xml:space="preserve"> or less</w:t>
      </w:r>
      <w:r w:rsidRPr="00894C30">
        <w:rPr>
          <w:rFonts w:ascii="Arial" w:hAnsi="Arial" w:cs="Arial"/>
        </w:rPr>
        <w:t>)</w:t>
      </w:r>
      <w:r w:rsidR="00894C30">
        <w:rPr>
          <w:rFonts w:ascii="Arial" w:hAnsi="Arial" w:cs="Arial"/>
        </w:rPr>
        <w:t>.</w:t>
      </w:r>
    </w:p>
    <w:p w14:paraId="76969156" w14:textId="09528B6E" w:rsidR="00D82F9C" w:rsidRPr="00894C30" w:rsidRDefault="00D82F9C" w:rsidP="00921713">
      <w:pPr>
        <w:spacing w:after="0"/>
        <w:rPr>
          <w:rFonts w:ascii="Arial" w:hAnsi="Arial" w:cs="Arial"/>
          <w:sz w:val="24"/>
        </w:rPr>
      </w:pPr>
    </w:p>
    <w:p w14:paraId="3EBB9FC0" w14:textId="3ECE7D82" w:rsidR="00D82F9C" w:rsidRPr="00894C30" w:rsidRDefault="00D82F9C" w:rsidP="002714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C30">
        <w:rPr>
          <w:rFonts w:ascii="Arial" w:hAnsi="Arial" w:cs="Arial"/>
        </w:rPr>
        <w:t>Please provide demographic data of your workforce</w:t>
      </w:r>
      <w:r w:rsidR="00894C30">
        <w:rPr>
          <w:rFonts w:ascii="Arial" w:hAnsi="Arial" w:cs="Arial"/>
        </w:rPr>
        <w:t>.</w:t>
      </w:r>
      <w:r w:rsidRPr="00894C30">
        <w:rPr>
          <w:rFonts w:ascii="Arial" w:hAnsi="Arial" w:cs="Arial"/>
        </w:rPr>
        <w:t xml:space="preserve"> </w:t>
      </w:r>
      <w:r w:rsidR="002714A9" w:rsidRPr="00894C30">
        <w:rPr>
          <w:rFonts w:ascii="Arial" w:hAnsi="Arial" w:cs="Arial"/>
        </w:rPr>
        <w:t>(</w:t>
      </w:r>
      <w:r w:rsidR="00894C30">
        <w:rPr>
          <w:rFonts w:ascii="Arial" w:hAnsi="Arial" w:cs="Arial"/>
        </w:rPr>
        <w:t xml:space="preserve">Number </w:t>
      </w:r>
      <w:r w:rsidR="002714A9" w:rsidRPr="00894C30">
        <w:rPr>
          <w:rFonts w:ascii="Arial" w:hAnsi="Arial" w:cs="Arial"/>
        </w:rPr>
        <w:t>of males, females, diverse populations, representation of diversity at various levels of leadership, etc</w:t>
      </w:r>
      <w:r w:rsidR="00894C30">
        <w:rPr>
          <w:rFonts w:ascii="Arial" w:hAnsi="Arial" w:cs="Arial"/>
        </w:rPr>
        <w:t>.</w:t>
      </w:r>
      <w:r w:rsidR="002714A9" w:rsidRPr="00894C30">
        <w:rPr>
          <w:rFonts w:ascii="Arial" w:hAnsi="Arial" w:cs="Arial"/>
        </w:rPr>
        <w:t>)</w:t>
      </w:r>
      <w:r w:rsidR="00894C30">
        <w:rPr>
          <w:rFonts w:ascii="Arial" w:hAnsi="Arial" w:cs="Arial"/>
        </w:rPr>
        <w:t>.</w:t>
      </w:r>
    </w:p>
    <w:p w14:paraId="35D8A92F" w14:textId="4584AA39" w:rsidR="00CB33C9" w:rsidRPr="00894C30" w:rsidRDefault="00D82F9C" w:rsidP="00397420">
      <w:pPr>
        <w:spacing w:after="0"/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 xml:space="preserve"> </w:t>
      </w:r>
    </w:p>
    <w:p w14:paraId="2BC6B647" w14:textId="7DA91E98" w:rsidR="000B4E1B" w:rsidRPr="00894C30" w:rsidRDefault="000B4E1B" w:rsidP="00921713">
      <w:pPr>
        <w:spacing w:after="0"/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 xml:space="preserve">Please answer the following questions to the best of your </w:t>
      </w:r>
      <w:r w:rsidR="00894C30" w:rsidRPr="00894C30">
        <w:rPr>
          <w:rFonts w:ascii="Arial" w:hAnsi="Arial" w:cs="Arial"/>
          <w:sz w:val="24"/>
        </w:rPr>
        <w:t>ability</w:t>
      </w:r>
      <w:r w:rsidR="00894C30">
        <w:rPr>
          <w:rFonts w:ascii="Arial" w:hAnsi="Arial" w:cs="Arial"/>
          <w:sz w:val="24"/>
        </w:rPr>
        <w:t xml:space="preserve"> </w:t>
      </w:r>
      <w:r w:rsidRPr="00894C30">
        <w:rPr>
          <w:rFonts w:ascii="Arial" w:hAnsi="Arial" w:cs="Arial"/>
          <w:sz w:val="24"/>
        </w:rPr>
        <w:t>in an actual and factual manner.</w:t>
      </w:r>
    </w:p>
    <w:p w14:paraId="05DC67CA" w14:textId="77777777" w:rsidR="00921713" w:rsidRPr="00894C30" w:rsidRDefault="00921713" w:rsidP="00921713">
      <w:pPr>
        <w:spacing w:after="0"/>
        <w:rPr>
          <w:rFonts w:ascii="Arial" w:hAnsi="Arial" w:cs="Arial"/>
          <w:sz w:val="24"/>
        </w:rPr>
      </w:pPr>
    </w:p>
    <w:p w14:paraId="7F565A18" w14:textId="7B7BA728" w:rsidR="00921713" w:rsidRPr="00894C30" w:rsidRDefault="00921713" w:rsidP="009217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894C30">
        <w:rPr>
          <w:rFonts w:ascii="Arial" w:hAnsi="Arial" w:cs="Arial"/>
          <w:b/>
        </w:rPr>
        <w:t>Attracting and Retaining Talent</w:t>
      </w:r>
      <w:r w:rsidRPr="00894C30">
        <w:rPr>
          <w:rFonts w:ascii="Arial" w:hAnsi="Arial" w:cs="Arial"/>
        </w:rPr>
        <w:t xml:space="preserve">: Describe your organization's practices for attracting </w:t>
      </w:r>
      <w:r w:rsidR="00112BF9" w:rsidRPr="00894C30">
        <w:rPr>
          <w:rFonts w:ascii="Arial" w:hAnsi="Arial" w:cs="Arial"/>
        </w:rPr>
        <w:t xml:space="preserve">and retaining </w:t>
      </w:r>
      <w:r w:rsidRPr="00894C30">
        <w:rPr>
          <w:rFonts w:ascii="Arial" w:hAnsi="Arial" w:cs="Arial"/>
        </w:rPr>
        <w:t>diverse talent.</w:t>
      </w:r>
    </w:p>
    <w:p w14:paraId="2ECB4A9F" w14:textId="77777777" w:rsidR="00921713" w:rsidRPr="00894C30" w:rsidRDefault="00921713" w:rsidP="00921713">
      <w:pPr>
        <w:spacing w:after="0"/>
        <w:rPr>
          <w:rFonts w:ascii="Arial" w:hAnsi="Arial" w:cs="Arial"/>
          <w:sz w:val="24"/>
        </w:rPr>
      </w:pPr>
    </w:p>
    <w:p w14:paraId="47FA9200" w14:textId="6FD081F2" w:rsidR="00921713" w:rsidRPr="00894C30" w:rsidRDefault="00921713" w:rsidP="00921713">
      <w:pPr>
        <w:spacing w:after="0"/>
        <w:ind w:firstLine="720"/>
        <w:rPr>
          <w:rFonts w:ascii="Arial" w:hAnsi="Arial" w:cs="Arial"/>
          <w:sz w:val="24"/>
        </w:rPr>
      </w:pPr>
      <w:r w:rsidRPr="00894C30">
        <w:rPr>
          <w:rFonts w:ascii="Arial" w:hAnsi="Arial" w:cs="Arial"/>
          <w:sz w:val="24"/>
        </w:rPr>
        <w:t>Attach supporting materials as</w:t>
      </w:r>
      <w:r w:rsidR="00894C30">
        <w:rPr>
          <w:rFonts w:ascii="Arial" w:hAnsi="Arial" w:cs="Arial"/>
          <w:sz w:val="24"/>
        </w:rPr>
        <w:t xml:space="preserve"> </w:t>
      </w:r>
      <w:r w:rsidR="00894C30" w:rsidRPr="00894C30">
        <w:rPr>
          <w:rFonts w:ascii="Arial" w:hAnsi="Arial" w:cs="Arial"/>
          <w:i/>
          <w:sz w:val="24"/>
        </w:rPr>
        <w:t>[Company Name]</w:t>
      </w:r>
      <w:r w:rsidRPr="00894C30">
        <w:rPr>
          <w:rFonts w:ascii="Arial" w:hAnsi="Arial" w:cs="Arial"/>
          <w:i/>
          <w:sz w:val="24"/>
        </w:rPr>
        <w:t xml:space="preserve"> Attachment 1</w:t>
      </w:r>
      <w:r w:rsidRPr="00894C30">
        <w:rPr>
          <w:rFonts w:ascii="Arial" w:hAnsi="Arial" w:cs="Arial"/>
          <w:sz w:val="24"/>
        </w:rPr>
        <w:t>.</w:t>
      </w:r>
    </w:p>
    <w:p w14:paraId="72BFD47A" w14:textId="77777777" w:rsidR="00921713" w:rsidRPr="00894C30" w:rsidRDefault="00921713" w:rsidP="00921713">
      <w:pPr>
        <w:spacing w:after="0"/>
        <w:rPr>
          <w:rFonts w:ascii="Arial" w:hAnsi="Arial" w:cs="Arial"/>
          <w:sz w:val="24"/>
        </w:rPr>
      </w:pPr>
    </w:p>
    <w:p w14:paraId="44473B4A" w14:textId="77777777" w:rsidR="00921713" w:rsidRPr="00894C30" w:rsidRDefault="00921713" w:rsidP="009217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894C30">
        <w:rPr>
          <w:rFonts w:ascii="Arial" w:hAnsi="Arial" w:cs="Arial"/>
          <w:b/>
        </w:rPr>
        <w:t>Inclusive Work Environment</w:t>
      </w:r>
      <w:r w:rsidRPr="00894C30">
        <w:rPr>
          <w:rFonts w:ascii="Arial" w:hAnsi="Arial" w:cs="Arial"/>
        </w:rPr>
        <w:t>: Explain your organization's practices and initiatives to create an inclusive workplace.</w:t>
      </w:r>
    </w:p>
    <w:p w14:paraId="7BBA602B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38084D1B" w14:textId="16CDE103" w:rsidR="00921713" w:rsidRPr="00B82B12" w:rsidRDefault="00921713" w:rsidP="00921713">
      <w:pPr>
        <w:spacing w:after="0"/>
        <w:ind w:firstLine="72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Attach supporting materials</w:t>
      </w:r>
      <w:r>
        <w:rPr>
          <w:rFonts w:ascii="Arial" w:hAnsi="Arial" w:cs="Arial"/>
          <w:sz w:val="24"/>
        </w:rPr>
        <w:t xml:space="preserve"> as </w:t>
      </w:r>
      <w:r w:rsidR="00894C30" w:rsidRPr="00894C30">
        <w:rPr>
          <w:rFonts w:ascii="Arial" w:hAnsi="Arial" w:cs="Arial"/>
          <w:i/>
          <w:sz w:val="24"/>
        </w:rPr>
        <w:t xml:space="preserve">[Company Name] </w:t>
      </w:r>
      <w:r w:rsidRPr="00894C30">
        <w:rPr>
          <w:rFonts w:ascii="Arial" w:hAnsi="Arial" w:cs="Arial"/>
          <w:i/>
          <w:sz w:val="24"/>
        </w:rPr>
        <w:t>Attachment 2</w:t>
      </w:r>
      <w:r>
        <w:rPr>
          <w:rFonts w:ascii="Arial" w:hAnsi="Arial" w:cs="Arial"/>
          <w:sz w:val="24"/>
        </w:rPr>
        <w:t>.</w:t>
      </w:r>
    </w:p>
    <w:p w14:paraId="3182C579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00DE836F" w14:textId="5C07B6F0" w:rsidR="00921713" w:rsidRPr="004D26D3" w:rsidRDefault="00921713" w:rsidP="009217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D26D3">
        <w:rPr>
          <w:rFonts w:ascii="Arial" w:hAnsi="Arial" w:cs="Arial"/>
          <w:b/>
        </w:rPr>
        <w:t>Focused Education/Communication</w:t>
      </w:r>
      <w:r w:rsidRPr="004D26D3">
        <w:rPr>
          <w:rFonts w:ascii="Arial" w:hAnsi="Arial" w:cs="Arial"/>
        </w:rPr>
        <w:t>: Share your organization's efforts to raise awareness, educate and communicate about diversity and inclusion</w:t>
      </w:r>
      <w:r>
        <w:rPr>
          <w:rFonts w:ascii="Arial" w:hAnsi="Arial" w:cs="Arial"/>
        </w:rPr>
        <w:t>.</w:t>
      </w:r>
    </w:p>
    <w:p w14:paraId="7364EFF2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025600B8" w14:textId="5845C5B4" w:rsidR="00921713" w:rsidRPr="00B82B12" w:rsidRDefault="00921713" w:rsidP="00921713">
      <w:pPr>
        <w:spacing w:after="0"/>
        <w:ind w:firstLine="72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Attach supporting materials</w:t>
      </w:r>
      <w:r>
        <w:rPr>
          <w:rFonts w:ascii="Arial" w:hAnsi="Arial" w:cs="Arial"/>
          <w:sz w:val="24"/>
        </w:rPr>
        <w:t xml:space="preserve"> as </w:t>
      </w:r>
      <w:r w:rsidR="00894C30" w:rsidRPr="00894C30">
        <w:rPr>
          <w:rFonts w:ascii="Arial" w:hAnsi="Arial" w:cs="Arial"/>
          <w:i/>
          <w:sz w:val="24"/>
        </w:rPr>
        <w:t xml:space="preserve">[Company Name] Attachment </w:t>
      </w:r>
      <w:r w:rsidR="00894C30">
        <w:rPr>
          <w:rFonts w:ascii="Arial" w:hAnsi="Arial" w:cs="Arial"/>
          <w:i/>
          <w:sz w:val="24"/>
        </w:rPr>
        <w:t>3</w:t>
      </w:r>
      <w:r>
        <w:rPr>
          <w:rFonts w:ascii="Arial" w:hAnsi="Arial" w:cs="Arial"/>
          <w:sz w:val="24"/>
        </w:rPr>
        <w:t>.</w:t>
      </w:r>
    </w:p>
    <w:p w14:paraId="38663DC7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455CD835" w14:textId="2F01E9A2" w:rsidR="00921713" w:rsidRPr="004D26D3" w:rsidRDefault="00921713" w:rsidP="009217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D26D3">
        <w:rPr>
          <w:rFonts w:ascii="Arial" w:hAnsi="Arial" w:cs="Arial"/>
          <w:b/>
        </w:rPr>
        <w:t>Marketplace Strategy</w:t>
      </w:r>
      <w:r w:rsidRPr="004D26D3">
        <w:rPr>
          <w:rFonts w:ascii="Arial" w:hAnsi="Arial" w:cs="Arial"/>
        </w:rPr>
        <w:t>: Describe how your organization leverages diversity and inclusion through vendors, products or services</w:t>
      </w:r>
      <w:r>
        <w:rPr>
          <w:rFonts w:ascii="Arial" w:hAnsi="Arial" w:cs="Arial"/>
        </w:rPr>
        <w:t>.</w:t>
      </w:r>
    </w:p>
    <w:p w14:paraId="15DF3CBA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30296C62" w14:textId="084A21AB" w:rsidR="00921713" w:rsidRPr="00B82B12" w:rsidRDefault="00921713" w:rsidP="00921713">
      <w:pPr>
        <w:spacing w:after="0"/>
        <w:ind w:firstLine="72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lastRenderedPageBreak/>
        <w:t>Attach supporting materials</w:t>
      </w:r>
      <w:r>
        <w:rPr>
          <w:rFonts w:ascii="Arial" w:hAnsi="Arial" w:cs="Arial"/>
          <w:sz w:val="24"/>
        </w:rPr>
        <w:t xml:space="preserve"> as </w:t>
      </w:r>
      <w:r w:rsidR="00894C30" w:rsidRPr="00894C30">
        <w:rPr>
          <w:rFonts w:ascii="Arial" w:hAnsi="Arial" w:cs="Arial"/>
          <w:i/>
          <w:sz w:val="24"/>
        </w:rPr>
        <w:t xml:space="preserve">[Company Name] Attachment </w:t>
      </w:r>
      <w:r w:rsidR="00894C30">
        <w:rPr>
          <w:rFonts w:ascii="Arial" w:hAnsi="Arial" w:cs="Arial"/>
          <w:i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</w:p>
    <w:p w14:paraId="402FCA03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0465A9D6" w14:textId="77777777" w:rsidR="00921713" w:rsidRPr="004D26D3" w:rsidRDefault="00921713" w:rsidP="009217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D26D3">
        <w:rPr>
          <w:rFonts w:ascii="Arial" w:hAnsi="Arial" w:cs="Arial"/>
          <w:b/>
        </w:rPr>
        <w:t>Community Support</w:t>
      </w:r>
      <w:r w:rsidRPr="004D26D3">
        <w:rPr>
          <w:rFonts w:ascii="Arial" w:hAnsi="Arial" w:cs="Arial"/>
        </w:rPr>
        <w:t>: Explain your organization's philosophy for supporting diversity and inclusion in the community</w:t>
      </w:r>
      <w:r>
        <w:rPr>
          <w:rFonts w:ascii="Arial" w:hAnsi="Arial" w:cs="Arial"/>
        </w:rPr>
        <w:t>.</w:t>
      </w:r>
    </w:p>
    <w:p w14:paraId="4B313AED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3AAE7B2D" w14:textId="5A0DBA41" w:rsidR="00921713" w:rsidRPr="00B82B12" w:rsidRDefault="00921713" w:rsidP="00921713">
      <w:pPr>
        <w:spacing w:after="0"/>
        <w:ind w:firstLine="72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Attach supporting materials</w:t>
      </w:r>
      <w:r>
        <w:rPr>
          <w:rFonts w:ascii="Arial" w:hAnsi="Arial" w:cs="Arial"/>
          <w:sz w:val="24"/>
        </w:rPr>
        <w:t xml:space="preserve"> as </w:t>
      </w:r>
      <w:r w:rsidR="00894C30" w:rsidRPr="00894C30">
        <w:rPr>
          <w:rFonts w:ascii="Arial" w:hAnsi="Arial" w:cs="Arial"/>
          <w:i/>
          <w:sz w:val="24"/>
        </w:rPr>
        <w:t xml:space="preserve">[Company Name] Attachment </w:t>
      </w:r>
      <w:r w:rsidR="00894C30">
        <w:rPr>
          <w:rFonts w:ascii="Arial" w:hAnsi="Arial" w:cs="Arial"/>
          <w:i/>
          <w:sz w:val="24"/>
        </w:rPr>
        <w:t>5</w:t>
      </w:r>
      <w:r>
        <w:rPr>
          <w:rFonts w:ascii="Arial" w:hAnsi="Arial" w:cs="Arial"/>
          <w:sz w:val="24"/>
        </w:rPr>
        <w:t>.</w:t>
      </w:r>
    </w:p>
    <w:p w14:paraId="52B84876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02C0ABEA" w14:textId="1CC03B6E" w:rsidR="00921713" w:rsidRPr="004D26D3" w:rsidRDefault="00921713" w:rsidP="009217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D26D3">
        <w:rPr>
          <w:rFonts w:ascii="Arial" w:hAnsi="Arial" w:cs="Arial"/>
          <w:b/>
        </w:rPr>
        <w:t>Untapped Talent</w:t>
      </w:r>
      <w:r w:rsidRPr="004D26D3">
        <w:rPr>
          <w:rFonts w:ascii="Arial" w:hAnsi="Arial" w:cs="Arial"/>
        </w:rPr>
        <w:t xml:space="preserve">: What initiatives and strategies does your company have in place to attract and retain talent from any of the following categories: </w:t>
      </w:r>
      <w:r w:rsidR="00894C30">
        <w:rPr>
          <w:rFonts w:ascii="Arial" w:hAnsi="Arial" w:cs="Arial"/>
        </w:rPr>
        <w:t>foreign-born/</w:t>
      </w:r>
      <w:r w:rsidRPr="004D26D3">
        <w:rPr>
          <w:rFonts w:ascii="Arial" w:hAnsi="Arial" w:cs="Arial"/>
        </w:rPr>
        <w:t xml:space="preserve">immigrants/refugees, </w:t>
      </w:r>
      <w:r w:rsidR="000B4E1B">
        <w:rPr>
          <w:rFonts w:ascii="Arial" w:hAnsi="Arial" w:cs="Arial"/>
        </w:rPr>
        <w:t>ex-</w:t>
      </w:r>
      <w:r w:rsidRPr="004D26D3">
        <w:rPr>
          <w:rFonts w:ascii="Arial" w:hAnsi="Arial" w:cs="Arial"/>
        </w:rPr>
        <w:t>offenders, persons with disabilities and/or military?</w:t>
      </w:r>
    </w:p>
    <w:p w14:paraId="348FE9B4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100572FE" w14:textId="61C886A5" w:rsidR="00921713" w:rsidRPr="00B82B12" w:rsidRDefault="00921713" w:rsidP="00921713">
      <w:pPr>
        <w:spacing w:after="0"/>
        <w:ind w:firstLine="72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Attach supporting materials</w:t>
      </w:r>
      <w:r>
        <w:rPr>
          <w:rFonts w:ascii="Arial" w:hAnsi="Arial" w:cs="Arial"/>
          <w:sz w:val="24"/>
        </w:rPr>
        <w:t xml:space="preserve"> as </w:t>
      </w:r>
      <w:r w:rsidR="00894C30" w:rsidRPr="00894C30">
        <w:rPr>
          <w:rFonts w:ascii="Arial" w:hAnsi="Arial" w:cs="Arial"/>
          <w:i/>
          <w:sz w:val="24"/>
        </w:rPr>
        <w:t xml:space="preserve">[Company Name] Attachment </w:t>
      </w:r>
      <w:r w:rsidR="00894C30">
        <w:rPr>
          <w:rFonts w:ascii="Arial" w:hAnsi="Arial" w:cs="Arial"/>
          <w:i/>
          <w:sz w:val="24"/>
        </w:rPr>
        <w:t>6</w:t>
      </w:r>
      <w:r>
        <w:rPr>
          <w:rFonts w:ascii="Arial" w:hAnsi="Arial" w:cs="Arial"/>
          <w:sz w:val="24"/>
        </w:rPr>
        <w:t>.</w:t>
      </w:r>
    </w:p>
    <w:p w14:paraId="3C192129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2B1A0626" w14:textId="15B4A58F" w:rsidR="00921713" w:rsidRPr="004D26D3" w:rsidRDefault="00921713" w:rsidP="009217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</w:rPr>
      </w:pPr>
      <w:r w:rsidRPr="004D26D3">
        <w:rPr>
          <w:rFonts w:ascii="Arial" w:hAnsi="Arial" w:cs="Arial"/>
          <w:b/>
        </w:rPr>
        <w:t>Other</w:t>
      </w:r>
      <w:r w:rsidRPr="004D26D3">
        <w:rPr>
          <w:rFonts w:ascii="Arial" w:hAnsi="Arial" w:cs="Arial"/>
        </w:rPr>
        <w:t>: What other initiatives does your organization do to support or leverage diversity and inclusion</w:t>
      </w:r>
      <w:r w:rsidR="00894C30">
        <w:rPr>
          <w:rFonts w:ascii="Arial" w:hAnsi="Arial" w:cs="Arial"/>
        </w:rPr>
        <w:t>?</w:t>
      </w:r>
    </w:p>
    <w:p w14:paraId="206ABAFF" w14:textId="77777777" w:rsidR="00921713" w:rsidRPr="00B82B12" w:rsidRDefault="00921713" w:rsidP="00921713">
      <w:pPr>
        <w:spacing w:after="0"/>
        <w:rPr>
          <w:rFonts w:ascii="Arial" w:hAnsi="Arial" w:cs="Arial"/>
          <w:sz w:val="24"/>
        </w:rPr>
      </w:pPr>
    </w:p>
    <w:p w14:paraId="37CFDB92" w14:textId="3D6EB6B8" w:rsidR="00BA2974" w:rsidRPr="0076528A" w:rsidRDefault="00921713" w:rsidP="0076528A">
      <w:pPr>
        <w:spacing w:after="0"/>
        <w:ind w:firstLine="720"/>
        <w:rPr>
          <w:rFonts w:ascii="Arial" w:hAnsi="Arial" w:cs="Arial"/>
          <w:sz w:val="24"/>
        </w:rPr>
      </w:pPr>
      <w:r w:rsidRPr="00B82B12">
        <w:rPr>
          <w:rFonts w:ascii="Arial" w:hAnsi="Arial" w:cs="Arial"/>
          <w:sz w:val="24"/>
        </w:rPr>
        <w:t>Attach supporting materials</w:t>
      </w:r>
      <w:r>
        <w:rPr>
          <w:rFonts w:ascii="Arial" w:hAnsi="Arial" w:cs="Arial"/>
          <w:sz w:val="24"/>
        </w:rPr>
        <w:t xml:space="preserve"> as </w:t>
      </w:r>
      <w:r w:rsidR="00894C30" w:rsidRPr="00894C30">
        <w:rPr>
          <w:rFonts w:ascii="Arial" w:hAnsi="Arial" w:cs="Arial"/>
          <w:i/>
          <w:sz w:val="24"/>
        </w:rPr>
        <w:t xml:space="preserve">[Company Name] Attachment </w:t>
      </w:r>
      <w:r w:rsidR="00894C30">
        <w:rPr>
          <w:rFonts w:ascii="Arial" w:hAnsi="Arial" w:cs="Arial"/>
          <w:i/>
          <w:sz w:val="24"/>
        </w:rPr>
        <w:t>7</w:t>
      </w:r>
      <w:r>
        <w:rPr>
          <w:rFonts w:ascii="Arial" w:hAnsi="Arial" w:cs="Arial"/>
          <w:sz w:val="24"/>
        </w:rPr>
        <w:t>.</w:t>
      </w:r>
      <w:bookmarkStart w:id="1" w:name="_GoBack"/>
      <w:bookmarkEnd w:id="1"/>
    </w:p>
    <w:sectPr w:rsidR="00BA2974" w:rsidRPr="0076528A" w:rsidSect="000C0B17">
      <w:headerReference w:type="default" r:id="rId8"/>
      <w:footerReference w:type="even" r:id="rId9"/>
      <w:footerReference w:type="default" r:id="rId10"/>
      <w:pgSz w:w="12240" w:h="15840"/>
      <w:pgMar w:top="81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C77A" w14:textId="77777777" w:rsidR="00B556FD" w:rsidRDefault="00B556FD">
      <w:pPr>
        <w:spacing w:after="0" w:line="240" w:lineRule="auto"/>
      </w:pPr>
      <w:r>
        <w:separator/>
      </w:r>
    </w:p>
  </w:endnote>
  <w:endnote w:type="continuationSeparator" w:id="0">
    <w:p w14:paraId="159FB8E6" w14:textId="77777777" w:rsidR="00B556FD" w:rsidRDefault="00B5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BA32" w14:textId="77777777" w:rsidR="00A30315" w:rsidRDefault="00642195" w:rsidP="002928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EB9C0" w14:textId="77777777" w:rsidR="00A30315" w:rsidRDefault="0076528A" w:rsidP="00A303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AE93" w14:textId="77777777" w:rsidR="007773EC" w:rsidRDefault="00642195" w:rsidP="00A30315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9BA20C" wp14:editId="13A47D47">
          <wp:simplePos x="0" y="0"/>
          <wp:positionH relativeFrom="column">
            <wp:posOffset>-485775</wp:posOffset>
          </wp:positionH>
          <wp:positionV relativeFrom="paragraph">
            <wp:posOffset>-114935</wp:posOffset>
          </wp:positionV>
          <wp:extent cx="7705085" cy="638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shleywillits:Desktop:DSMUSA_DMDC_Agenda Footer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861" b="6329"/>
                  <a:stretch/>
                </pic:blipFill>
                <pic:spPr bwMode="auto">
                  <a:xfrm>
                    <a:off x="0" y="0"/>
                    <a:ext cx="77050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B9A4" w14:textId="77777777" w:rsidR="00B556FD" w:rsidRDefault="00B556FD">
      <w:pPr>
        <w:spacing w:after="0" w:line="240" w:lineRule="auto"/>
      </w:pPr>
      <w:r>
        <w:separator/>
      </w:r>
    </w:p>
  </w:footnote>
  <w:footnote w:type="continuationSeparator" w:id="0">
    <w:p w14:paraId="32E20081" w14:textId="77777777" w:rsidR="00B556FD" w:rsidRDefault="00B5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CCE8" w14:textId="77777777" w:rsidR="001A2AA3" w:rsidRDefault="0064219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31AB60" wp14:editId="2D883D12">
          <wp:simplePos x="0" y="0"/>
          <wp:positionH relativeFrom="column">
            <wp:posOffset>5057775</wp:posOffset>
          </wp:positionH>
          <wp:positionV relativeFrom="paragraph">
            <wp:posOffset>0</wp:posOffset>
          </wp:positionV>
          <wp:extent cx="1820545" cy="487680"/>
          <wp:effectExtent l="0" t="0" r="8255" b="0"/>
          <wp:wrapTight wrapText="bothSides">
            <wp:wrapPolygon edited="0">
              <wp:start x="0" y="0"/>
              <wp:lineTo x="0" y="20250"/>
              <wp:lineTo x="21397" y="20250"/>
              <wp:lineTo x="2139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ires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61B2B"/>
    <w:multiLevelType w:val="hybridMultilevel"/>
    <w:tmpl w:val="1B04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5F6A"/>
    <w:multiLevelType w:val="hybridMultilevel"/>
    <w:tmpl w:val="522A7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8306A"/>
    <w:multiLevelType w:val="hybridMultilevel"/>
    <w:tmpl w:val="9544C730"/>
    <w:lvl w:ilvl="0" w:tplc="A9FEFA9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13"/>
    <w:rsid w:val="000B4E1B"/>
    <w:rsid w:val="000F075F"/>
    <w:rsid w:val="00112BF9"/>
    <w:rsid w:val="002714A9"/>
    <w:rsid w:val="00271A2D"/>
    <w:rsid w:val="003349B9"/>
    <w:rsid w:val="00397420"/>
    <w:rsid w:val="0050543D"/>
    <w:rsid w:val="00577101"/>
    <w:rsid w:val="00642195"/>
    <w:rsid w:val="006717C4"/>
    <w:rsid w:val="0076528A"/>
    <w:rsid w:val="00787FC9"/>
    <w:rsid w:val="00894C30"/>
    <w:rsid w:val="00921713"/>
    <w:rsid w:val="009D6310"/>
    <w:rsid w:val="00A0602D"/>
    <w:rsid w:val="00B556FD"/>
    <w:rsid w:val="00BA2974"/>
    <w:rsid w:val="00CB33C9"/>
    <w:rsid w:val="00CE2AB3"/>
    <w:rsid w:val="00D82F9C"/>
    <w:rsid w:val="00E91EFE"/>
    <w:rsid w:val="00F96EFD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BA2F"/>
  <w15:chartTrackingRefBased/>
  <w15:docId w15:val="{07D2DAEC-6AE9-40C0-B6FC-7B775EA0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13"/>
  </w:style>
  <w:style w:type="paragraph" w:styleId="Footer">
    <w:name w:val="footer"/>
    <w:basedOn w:val="Normal"/>
    <w:link w:val="FooterChar"/>
    <w:uiPriority w:val="99"/>
    <w:unhideWhenUsed/>
    <w:rsid w:val="00921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13"/>
  </w:style>
  <w:style w:type="paragraph" w:styleId="ListParagraph">
    <w:name w:val="List Paragraph"/>
    <w:basedOn w:val="Normal"/>
    <w:uiPriority w:val="34"/>
    <w:qFormat/>
    <w:rsid w:val="0092171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21713"/>
  </w:style>
  <w:style w:type="character" w:styleId="Hyperlink">
    <w:name w:val="Hyperlink"/>
    <w:basedOn w:val="DefaultParagraphFont"/>
    <w:uiPriority w:val="99"/>
    <w:unhideWhenUsed/>
    <w:rsid w:val="00921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1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34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adhan@DSMpartnershi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Sanjita Pradhan</dc:creator>
  <cp:keywords/>
  <dc:description/>
  <cp:lastModifiedBy>Jordan Bries</cp:lastModifiedBy>
  <cp:revision>4</cp:revision>
  <cp:lastPrinted>2019-04-29T20:39:00Z</cp:lastPrinted>
  <dcterms:created xsi:type="dcterms:W3CDTF">2019-05-23T20:31:00Z</dcterms:created>
  <dcterms:modified xsi:type="dcterms:W3CDTF">2019-05-29T19:00:00Z</dcterms:modified>
</cp:coreProperties>
</file>